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815" w:rsidRDefault="00E60815" w:rsidP="00E60815">
      <w:pPr>
        <w:pStyle w:val="Heading1"/>
        <w:shd w:val="clear" w:color="auto" w:fill="FFFFFF"/>
        <w:spacing w:before="0" w:beforeAutospacing="0" w:after="0" w:afterAutospacing="0" w:line="480" w:lineRule="auto"/>
        <w:jc w:val="center"/>
        <w:textAlignment w:val="baseline"/>
        <w:rPr>
          <w:b w:val="0"/>
          <w:iCs/>
          <w:color w:val="121212"/>
          <w:sz w:val="24"/>
          <w:szCs w:val="24"/>
        </w:rPr>
      </w:pPr>
    </w:p>
    <w:p w:rsidR="00E60815" w:rsidRPr="00DF129D" w:rsidRDefault="00E60815" w:rsidP="00E60815">
      <w:pPr>
        <w:pStyle w:val="Heading1"/>
        <w:shd w:val="clear" w:color="auto" w:fill="FFFFFF"/>
        <w:spacing w:line="480" w:lineRule="auto"/>
        <w:jc w:val="center"/>
        <w:textAlignment w:val="baseline"/>
        <w:rPr>
          <w:iCs/>
          <w:color w:val="121212"/>
          <w:sz w:val="24"/>
          <w:szCs w:val="24"/>
        </w:rPr>
      </w:pPr>
      <w:bookmarkStart w:id="0" w:name="_GoBack"/>
      <w:r w:rsidRPr="00DF129D">
        <w:rPr>
          <w:iCs/>
          <w:color w:val="121212"/>
          <w:sz w:val="24"/>
          <w:szCs w:val="24"/>
        </w:rPr>
        <w:t xml:space="preserve">Famous Robert </w:t>
      </w:r>
      <w:bookmarkEnd w:id="0"/>
      <w:proofErr w:type="spellStart"/>
      <w:r w:rsidRPr="00DF129D">
        <w:rPr>
          <w:iCs/>
          <w:color w:val="121212"/>
          <w:sz w:val="24"/>
          <w:szCs w:val="24"/>
        </w:rPr>
        <w:t>Capa</w:t>
      </w:r>
      <w:proofErr w:type="spellEnd"/>
      <w:r w:rsidRPr="00DF129D">
        <w:rPr>
          <w:iCs/>
          <w:color w:val="121212"/>
          <w:sz w:val="24"/>
          <w:szCs w:val="24"/>
        </w:rPr>
        <w:t xml:space="preserve"> Photo Brings New Life to a Tenement and Its Residents, </w:t>
      </w:r>
      <w:proofErr w:type="spellStart"/>
      <w:r w:rsidRPr="00DF129D">
        <w:rPr>
          <w:iCs/>
          <w:color w:val="121212"/>
          <w:sz w:val="24"/>
          <w:szCs w:val="24"/>
        </w:rPr>
        <w:t>Rhaphael</w:t>
      </w:r>
      <w:proofErr w:type="spellEnd"/>
      <w:r w:rsidRPr="00DF129D">
        <w:rPr>
          <w:iCs/>
          <w:color w:val="121212"/>
          <w:sz w:val="24"/>
          <w:szCs w:val="24"/>
        </w:rPr>
        <w:t xml:space="preserve"> Minder, The New York Times, March 2021</w:t>
      </w:r>
    </w:p>
    <w:p w:rsidR="00E60815" w:rsidRDefault="00E60815" w:rsidP="00E60815">
      <w:pPr>
        <w:pStyle w:val="Heading1"/>
        <w:shd w:val="clear" w:color="auto" w:fill="FFFFFF"/>
        <w:spacing w:line="480" w:lineRule="auto"/>
        <w:jc w:val="center"/>
        <w:textAlignment w:val="baseline"/>
        <w:rPr>
          <w:b w:val="0"/>
          <w:sz w:val="24"/>
          <w:szCs w:val="24"/>
        </w:rPr>
      </w:pPr>
    </w:p>
    <w:p w:rsidR="00E60815" w:rsidRDefault="00E60815" w:rsidP="00E60815">
      <w:pPr>
        <w:pStyle w:val="Heading1"/>
        <w:shd w:val="clear" w:color="auto" w:fill="FFFFFF"/>
        <w:spacing w:line="480" w:lineRule="auto"/>
        <w:jc w:val="center"/>
        <w:textAlignment w:val="baseline"/>
        <w:rPr>
          <w:b w:val="0"/>
          <w:sz w:val="24"/>
          <w:szCs w:val="24"/>
        </w:rPr>
      </w:pPr>
    </w:p>
    <w:p w:rsidR="00E60815" w:rsidRPr="00E60815" w:rsidRDefault="00E60815" w:rsidP="00E60815">
      <w:pPr>
        <w:pStyle w:val="Heading1"/>
        <w:shd w:val="clear" w:color="auto" w:fill="FFFFFF"/>
        <w:spacing w:before="0" w:beforeAutospacing="0" w:after="0" w:afterAutospacing="0" w:line="480" w:lineRule="auto"/>
        <w:jc w:val="center"/>
        <w:textAlignment w:val="baseline"/>
        <w:rPr>
          <w:b w:val="0"/>
          <w:sz w:val="24"/>
          <w:szCs w:val="24"/>
        </w:rPr>
      </w:pPr>
      <w:r w:rsidRPr="00E60815">
        <w:rPr>
          <w:b w:val="0"/>
          <w:sz w:val="24"/>
          <w:szCs w:val="24"/>
        </w:rPr>
        <w:t>Student’s Name</w:t>
      </w:r>
    </w:p>
    <w:p w:rsidR="00E60815" w:rsidRPr="00E60815" w:rsidRDefault="00E60815" w:rsidP="00E60815">
      <w:pPr>
        <w:pStyle w:val="Heading1"/>
        <w:shd w:val="clear" w:color="auto" w:fill="FFFFFF"/>
        <w:spacing w:before="0" w:beforeAutospacing="0" w:after="0" w:afterAutospacing="0" w:line="480" w:lineRule="auto"/>
        <w:jc w:val="center"/>
        <w:textAlignment w:val="baseline"/>
        <w:rPr>
          <w:b w:val="0"/>
          <w:iCs/>
          <w:color w:val="121212"/>
          <w:sz w:val="24"/>
          <w:szCs w:val="24"/>
        </w:rPr>
      </w:pPr>
      <w:r w:rsidRPr="00E60815">
        <w:rPr>
          <w:b w:val="0"/>
          <w:sz w:val="24"/>
          <w:szCs w:val="24"/>
        </w:rPr>
        <w:t>Department, University</w:t>
      </w:r>
    </w:p>
    <w:p w:rsidR="00E60815" w:rsidRDefault="00E60815" w:rsidP="00E608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E60815">
        <w:rPr>
          <w:rFonts w:ascii="Times New Roman" w:hAnsi="Times New Roman" w:cs="Times New Roman"/>
          <w:sz w:val="24"/>
          <w:szCs w:val="24"/>
        </w:rPr>
        <w:t>Course Number and Name</w:t>
      </w:r>
    </w:p>
    <w:p w:rsidR="00E60815" w:rsidRPr="00E60815" w:rsidRDefault="00E60815" w:rsidP="00E608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E60815">
        <w:rPr>
          <w:rFonts w:ascii="Times New Roman" w:hAnsi="Times New Roman" w:cs="Times New Roman"/>
          <w:sz w:val="24"/>
          <w:szCs w:val="24"/>
        </w:rPr>
        <w:t>Instructor’s Name</w:t>
      </w:r>
    </w:p>
    <w:p w:rsidR="00E60815" w:rsidRPr="00E60815" w:rsidRDefault="00E60815" w:rsidP="00E608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E60815">
        <w:rPr>
          <w:rFonts w:ascii="Times New Roman" w:hAnsi="Times New Roman" w:cs="Times New Roman"/>
          <w:sz w:val="24"/>
          <w:szCs w:val="24"/>
        </w:rPr>
        <w:t>Date</w:t>
      </w:r>
    </w:p>
    <w:p w:rsidR="00DF129D" w:rsidRDefault="00DF129D">
      <w:pPr>
        <w:rPr>
          <w:rFonts w:ascii="Times New Roman" w:eastAsia="Times New Roman" w:hAnsi="Times New Roman" w:cs="Times New Roman"/>
          <w:b/>
          <w:bCs/>
          <w:iCs/>
          <w:color w:val="121212"/>
          <w:kern w:val="36"/>
          <w:sz w:val="24"/>
          <w:szCs w:val="24"/>
        </w:rPr>
      </w:pPr>
      <w:r>
        <w:rPr>
          <w:iCs/>
          <w:color w:val="121212"/>
          <w:sz w:val="24"/>
          <w:szCs w:val="24"/>
        </w:rPr>
        <w:br w:type="page"/>
      </w:r>
    </w:p>
    <w:p w:rsidR="00E60815" w:rsidRPr="00DF129D" w:rsidRDefault="00E60815" w:rsidP="00E60815">
      <w:pPr>
        <w:pStyle w:val="Heading1"/>
        <w:shd w:val="clear" w:color="auto" w:fill="FFFFFF"/>
        <w:spacing w:before="0" w:beforeAutospacing="0" w:after="0" w:afterAutospacing="0" w:line="480" w:lineRule="auto"/>
        <w:jc w:val="center"/>
        <w:textAlignment w:val="baseline"/>
        <w:rPr>
          <w:iCs/>
          <w:color w:val="121212"/>
          <w:sz w:val="24"/>
          <w:szCs w:val="24"/>
        </w:rPr>
      </w:pPr>
      <w:r w:rsidRPr="00DF129D">
        <w:rPr>
          <w:iCs/>
          <w:color w:val="121212"/>
          <w:sz w:val="24"/>
          <w:szCs w:val="24"/>
        </w:rPr>
        <w:lastRenderedPageBreak/>
        <w:t xml:space="preserve">Famous Robert </w:t>
      </w:r>
      <w:proofErr w:type="spellStart"/>
      <w:r w:rsidRPr="00DF129D">
        <w:rPr>
          <w:iCs/>
          <w:color w:val="121212"/>
          <w:sz w:val="24"/>
          <w:szCs w:val="24"/>
        </w:rPr>
        <w:t>Capa</w:t>
      </w:r>
      <w:proofErr w:type="spellEnd"/>
      <w:r w:rsidRPr="00DF129D">
        <w:rPr>
          <w:iCs/>
          <w:color w:val="121212"/>
          <w:sz w:val="24"/>
          <w:szCs w:val="24"/>
        </w:rPr>
        <w:t xml:space="preserve"> Photo Brings New Life to a Tenement and Its Residents, </w:t>
      </w:r>
      <w:proofErr w:type="spellStart"/>
      <w:r w:rsidRPr="00DF129D">
        <w:rPr>
          <w:iCs/>
          <w:color w:val="121212"/>
          <w:sz w:val="24"/>
          <w:szCs w:val="24"/>
        </w:rPr>
        <w:t>Rhaphael</w:t>
      </w:r>
      <w:proofErr w:type="spellEnd"/>
      <w:r w:rsidRPr="00DF129D">
        <w:rPr>
          <w:iCs/>
          <w:color w:val="121212"/>
          <w:sz w:val="24"/>
          <w:szCs w:val="24"/>
        </w:rPr>
        <w:t xml:space="preserve"> Minder, The New York Times, March 2021</w:t>
      </w:r>
    </w:p>
    <w:p w:rsidR="00E60815" w:rsidRPr="00E60815" w:rsidRDefault="00E60815" w:rsidP="00E60815">
      <w:pPr>
        <w:spacing w:after="0" w:line="480" w:lineRule="auto"/>
        <w:ind w:firstLine="720"/>
        <w:rPr>
          <w:rFonts w:ascii="Times New Roman" w:hAnsi="Times New Roman" w:cs="Times New Roman"/>
          <w:sz w:val="24"/>
          <w:szCs w:val="24"/>
        </w:rPr>
      </w:pPr>
      <w:r w:rsidRPr="00E60815">
        <w:rPr>
          <w:rFonts w:ascii="Times New Roman" w:hAnsi="Times New Roman" w:cs="Times New Roman"/>
          <w:sz w:val="24"/>
          <w:szCs w:val="24"/>
        </w:rPr>
        <w:t xml:space="preserve">The article ("Famous Robert </w:t>
      </w:r>
      <w:proofErr w:type="spellStart"/>
      <w:r w:rsidRPr="00E60815">
        <w:rPr>
          <w:rFonts w:ascii="Times New Roman" w:hAnsi="Times New Roman" w:cs="Times New Roman"/>
          <w:sz w:val="24"/>
          <w:szCs w:val="24"/>
        </w:rPr>
        <w:t>Capa</w:t>
      </w:r>
      <w:proofErr w:type="spellEnd"/>
      <w:r w:rsidRPr="00E60815">
        <w:rPr>
          <w:rFonts w:ascii="Times New Roman" w:hAnsi="Times New Roman" w:cs="Times New Roman"/>
          <w:sz w:val="24"/>
          <w:szCs w:val="24"/>
        </w:rPr>
        <w:t xml:space="preserve"> photo brings new life to a tenement and its residents," 2021) was published recently by Raphael Minder to reflect on the Civil War. The author focuses on the remains of features and pictures left behind in Madrid after the war. One of the photos in the article shows some children near the Pockmarked tenement. The German Luftwaffe bombed the building during the Spanish Civil War. The remains are rich in history because they show the effects of armed conflict on civilians. The author explains how the government has been planning to preserve the remains to serve as a cultural center.</w:t>
      </w:r>
    </w:p>
    <w:p w:rsidR="00E60815" w:rsidRPr="00E60815" w:rsidRDefault="00E60815" w:rsidP="00E60815">
      <w:pPr>
        <w:spacing w:after="0" w:line="480" w:lineRule="auto"/>
        <w:ind w:firstLine="720"/>
        <w:rPr>
          <w:rFonts w:ascii="Times New Roman" w:hAnsi="Times New Roman" w:cs="Times New Roman"/>
          <w:sz w:val="24"/>
          <w:szCs w:val="24"/>
        </w:rPr>
      </w:pPr>
      <w:r w:rsidRPr="00E60815">
        <w:rPr>
          <w:rFonts w:ascii="Times New Roman" w:hAnsi="Times New Roman" w:cs="Times New Roman"/>
          <w:sz w:val="24"/>
          <w:szCs w:val="24"/>
        </w:rPr>
        <w:t>Information from the textbook sheds some light on the historical war between Nations and social groups. The book explains most of the historical conflicts and series of events that took place in the different countries. The content also contains some previews of how modern authors rely on historical sites, photographs, and articles to gather primary and secondary data. The book also explains the impacts of historical events on the modern world. Madrid is among the most popular areas with major historical structures. Modern historical studies urge the governments to preserve such areas for learning and memorial purposes.</w:t>
      </w:r>
    </w:p>
    <w:p w:rsidR="00E60815" w:rsidRPr="00E60815" w:rsidRDefault="00E60815" w:rsidP="00E60815">
      <w:pPr>
        <w:spacing w:after="0" w:line="480" w:lineRule="auto"/>
        <w:ind w:firstLine="720"/>
        <w:rPr>
          <w:rFonts w:ascii="Times New Roman" w:hAnsi="Times New Roman" w:cs="Times New Roman"/>
          <w:sz w:val="24"/>
          <w:szCs w:val="24"/>
        </w:rPr>
      </w:pPr>
      <w:r w:rsidRPr="00E60815">
        <w:rPr>
          <w:rFonts w:ascii="Times New Roman" w:hAnsi="Times New Roman" w:cs="Times New Roman"/>
          <w:sz w:val="24"/>
          <w:szCs w:val="24"/>
        </w:rPr>
        <w:t xml:space="preserve">History is "used" by contemporary authors to support their points of view or illustrate subject matters. Based on the textbook, modern authors have been using historical concepts to define modern events. The majority of the contemporary authors connect the present and the past to build more understanding, especially for students. Understanding the past helps in getting the logic of why the modern world runs in particular systems. For example, some authors base their reasoning on historical wars to explain the modern conflicts. Teachers should not be confined to </w:t>
      </w:r>
      <w:r w:rsidRPr="00E60815">
        <w:rPr>
          <w:rFonts w:ascii="Times New Roman" w:hAnsi="Times New Roman" w:cs="Times New Roman"/>
          <w:sz w:val="24"/>
          <w:szCs w:val="24"/>
        </w:rPr>
        <w:lastRenderedPageBreak/>
        <w:t>specific material but rather explore historical scripts to build interesting concepts for students to understand.</w:t>
      </w:r>
    </w:p>
    <w:p w:rsidR="00E60815" w:rsidRPr="00E60815" w:rsidRDefault="00E60815" w:rsidP="00E60815">
      <w:pPr>
        <w:spacing w:after="0" w:line="480" w:lineRule="auto"/>
        <w:ind w:firstLine="720"/>
        <w:rPr>
          <w:rFonts w:ascii="Times New Roman" w:hAnsi="Times New Roman" w:cs="Times New Roman"/>
          <w:sz w:val="24"/>
          <w:szCs w:val="24"/>
        </w:rPr>
      </w:pPr>
      <w:r w:rsidRPr="00E60815">
        <w:rPr>
          <w:rFonts w:ascii="Times New Roman" w:hAnsi="Times New Roman" w:cs="Times New Roman"/>
          <w:sz w:val="24"/>
          <w:szCs w:val="24"/>
        </w:rPr>
        <w:t xml:space="preserve">The first thing I have learned from the article is the importance of historical sites. Historical sites are rich in history because they contain first-hand information. Researchers and students can easily learn and collect primary data without any alteration. The government and parties can also collect evidence in case of any disputes and historical court proceedings. The second thing I learned is the importance of learning history. Adults should not leave the historical sites for academic tours. People should plan occasional visits to the sites to learn history from the remains. Understanding the past helps in shaping the way of thinking and decision-making. The government should preserve the historical areas to ensure that the coming generations get places to visit and learn. </w:t>
      </w:r>
    </w:p>
    <w:p w:rsidR="00E60815" w:rsidRPr="00E60815" w:rsidRDefault="00E60815" w:rsidP="00E60815">
      <w:pPr>
        <w:spacing w:after="0" w:line="480" w:lineRule="auto"/>
        <w:ind w:firstLine="720"/>
        <w:rPr>
          <w:rFonts w:ascii="Times New Roman" w:hAnsi="Times New Roman" w:cs="Times New Roman"/>
          <w:sz w:val="24"/>
          <w:szCs w:val="24"/>
        </w:rPr>
      </w:pPr>
      <w:r w:rsidRPr="00E60815">
        <w:rPr>
          <w:rFonts w:ascii="Times New Roman" w:hAnsi="Times New Roman" w:cs="Times New Roman"/>
          <w:sz w:val="24"/>
          <w:szCs w:val="24"/>
        </w:rPr>
        <w:t xml:space="preserve">The author of the article uses secondary sources to support the facts. He uses photographs that were taken in 1936 by Robert </w:t>
      </w:r>
      <w:proofErr w:type="spellStart"/>
      <w:r w:rsidRPr="00E60815">
        <w:rPr>
          <w:rFonts w:ascii="Times New Roman" w:hAnsi="Times New Roman" w:cs="Times New Roman"/>
          <w:sz w:val="24"/>
          <w:szCs w:val="24"/>
        </w:rPr>
        <w:t>Capa</w:t>
      </w:r>
      <w:proofErr w:type="spellEnd"/>
      <w:r w:rsidRPr="00E60815">
        <w:rPr>
          <w:rFonts w:ascii="Times New Roman" w:hAnsi="Times New Roman" w:cs="Times New Roman"/>
          <w:sz w:val="24"/>
          <w:szCs w:val="24"/>
        </w:rPr>
        <w:t>. The photos have enough evidence and facts because the government and other historical bodies have been using Robert's photography work to preserve history over the years. The author also uses newspaper publications to source some information about the events before and after the war. He gets some facts from past newspapers like the New York Times. He refers to some information from American publications and details from the national archives. His facts are reliable because he backs up his article with some first-hand information in photographs. The author also uses some links to direct the readers to the primary research about the issue.</w:t>
      </w:r>
    </w:p>
    <w:p w:rsidR="00E60815" w:rsidRDefault="00E60815" w:rsidP="00E60815">
      <w:pPr>
        <w:spacing w:line="480" w:lineRule="auto"/>
        <w:rPr>
          <w:rFonts w:ascii="Times New Roman" w:hAnsi="Times New Roman" w:cs="Times New Roman"/>
          <w:sz w:val="24"/>
          <w:szCs w:val="24"/>
        </w:rPr>
      </w:pPr>
    </w:p>
    <w:p w:rsidR="00E60815" w:rsidRDefault="00E60815" w:rsidP="00E60815">
      <w:pPr>
        <w:spacing w:line="480" w:lineRule="auto"/>
        <w:rPr>
          <w:rFonts w:ascii="Times New Roman" w:hAnsi="Times New Roman" w:cs="Times New Roman"/>
          <w:sz w:val="24"/>
          <w:szCs w:val="24"/>
        </w:rPr>
      </w:pPr>
    </w:p>
    <w:p w:rsidR="00E60815" w:rsidRDefault="00E60815" w:rsidP="00E60815">
      <w:pPr>
        <w:spacing w:line="480" w:lineRule="auto"/>
        <w:rPr>
          <w:rFonts w:ascii="Times New Roman" w:hAnsi="Times New Roman" w:cs="Times New Roman"/>
          <w:sz w:val="24"/>
          <w:szCs w:val="24"/>
        </w:rPr>
      </w:pPr>
    </w:p>
    <w:p w:rsidR="00E60815" w:rsidRDefault="00E60815" w:rsidP="00E6081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7924FB" w:rsidRPr="00E60815" w:rsidRDefault="00E60815" w:rsidP="00E60815">
      <w:pPr>
        <w:spacing w:line="480" w:lineRule="auto"/>
        <w:ind w:left="720" w:hanging="720"/>
        <w:rPr>
          <w:rFonts w:ascii="Times New Roman" w:hAnsi="Times New Roman" w:cs="Times New Roman"/>
          <w:sz w:val="24"/>
          <w:szCs w:val="24"/>
        </w:rPr>
      </w:pPr>
      <w:r w:rsidRPr="00E60815">
        <w:rPr>
          <w:rFonts w:ascii="Times New Roman" w:hAnsi="Times New Roman" w:cs="Times New Roman"/>
          <w:sz w:val="24"/>
          <w:szCs w:val="24"/>
        </w:rPr>
        <w:t>F</w:t>
      </w:r>
      <w:r w:rsidR="007924FB" w:rsidRPr="00E60815">
        <w:rPr>
          <w:rStyle w:val="Emphasis"/>
          <w:rFonts w:ascii="Times New Roman" w:hAnsi="Times New Roman" w:cs="Times New Roman"/>
          <w:color w:val="000000"/>
          <w:sz w:val="24"/>
          <w:szCs w:val="24"/>
          <w:shd w:val="clear" w:color="auto" w:fill="FFFFFF"/>
        </w:rPr>
        <w:t xml:space="preserve">amous Robert </w:t>
      </w:r>
      <w:proofErr w:type="spellStart"/>
      <w:r w:rsidR="007924FB" w:rsidRPr="00E60815">
        <w:rPr>
          <w:rStyle w:val="Emphasis"/>
          <w:rFonts w:ascii="Times New Roman" w:hAnsi="Times New Roman" w:cs="Times New Roman"/>
          <w:color w:val="000000"/>
          <w:sz w:val="24"/>
          <w:szCs w:val="24"/>
          <w:shd w:val="clear" w:color="auto" w:fill="FFFFFF"/>
        </w:rPr>
        <w:t>Capa</w:t>
      </w:r>
      <w:proofErr w:type="spellEnd"/>
      <w:r w:rsidR="007924FB" w:rsidRPr="00E60815">
        <w:rPr>
          <w:rStyle w:val="Emphasis"/>
          <w:rFonts w:ascii="Times New Roman" w:hAnsi="Times New Roman" w:cs="Times New Roman"/>
          <w:color w:val="000000"/>
          <w:sz w:val="24"/>
          <w:szCs w:val="24"/>
          <w:shd w:val="clear" w:color="auto" w:fill="FFFFFF"/>
        </w:rPr>
        <w:t xml:space="preserve"> photo brings new life to a tenement and its residents</w:t>
      </w:r>
      <w:r w:rsidR="007924FB" w:rsidRPr="00E60815">
        <w:rPr>
          <w:rFonts w:ascii="Times New Roman" w:hAnsi="Times New Roman" w:cs="Times New Roman"/>
          <w:color w:val="000000"/>
          <w:sz w:val="24"/>
          <w:szCs w:val="24"/>
          <w:shd w:val="clear" w:color="auto" w:fill="FFFFFF"/>
        </w:rPr>
        <w:t>. (2021, March 23). The New York Times - Breaking News, US News, World News and Videos. </w:t>
      </w:r>
      <w:hyperlink r:id="rId4" w:history="1">
        <w:r w:rsidR="007924FB" w:rsidRPr="00E60815">
          <w:rPr>
            <w:rStyle w:val="Hyperlink"/>
            <w:rFonts w:ascii="Times New Roman" w:hAnsi="Times New Roman" w:cs="Times New Roman"/>
            <w:color w:val="000000"/>
            <w:sz w:val="24"/>
            <w:szCs w:val="24"/>
            <w:u w:val="none"/>
            <w:shd w:val="clear" w:color="auto" w:fill="FFFFFF"/>
          </w:rPr>
          <w:t>https://www.nytimes.com/2021/03/23/world/europe/robert-capa-madrid-photo.html?searchResultPosition=1</w:t>
        </w:r>
      </w:hyperlink>
    </w:p>
    <w:p w:rsidR="00BE6BCF" w:rsidRPr="00E60815" w:rsidRDefault="00BE6BCF" w:rsidP="00E60815">
      <w:pPr>
        <w:spacing w:line="480" w:lineRule="auto"/>
        <w:rPr>
          <w:rFonts w:ascii="Times New Roman" w:hAnsi="Times New Roman" w:cs="Times New Roman"/>
          <w:sz w:val="24"/>
          <w:szCs w:val="24"/>
        </w:rPr>
      </w:pPr>
    </w:p>
    <w:sectPr w:rsidR="00BE6BCF" w:rsidRPr="00E60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4F"/>
    <w:rsid w:val="00110D1F"/>
    <w:rsid w:val="00140B77"/>
    <w:rsid w:val="00175E5C"/>
    <w:rsid w:val="001A47BE"/>
    <w:rsid w:val="001D1B97"/>
    <w:rsid w:val="00282203"/>
    <w:rsid w:val="002C4ADD"/>
    <w:rsid w:val="002F3FC7"/>
    <w:rsid w:val="004D1E54"/>
    <w:rsid w:val="005B4751"/>
    <w:rsid w:val="00753953"/>
    <w:rsid w:val="007924FB"/>
    <w:rsid w:val="009A306D"/>
    <w:rsid w:val="009C41CE"/>
    <w:rsid w:val="009C7F19"/>
    <w:rsid w:val="00A40E4F"/>
    <w:rsid w:val="00BE6BCF"/>
    <w:rsid w:val="00DF129D"/>
    <w:rsid w:val="00E60815"/>
    <w:rsid w:val="00F7742B"/>
    <w:rsid w:val="00FB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37A5F-A9AE-42AF-B0D1-1E6E79EE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608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924FB"/>
    <w:rPr>
      <w:i/>
      <w:iCs/>
    </w:rPr>
  </w:style>
  <w:style w:type="character" w:styleId="Hyperlink">
    <w:name w:val="Hyperlink"/>
    <w:basedOn w:val="DefaultParagraphFont"/>
    <w:uiPriority w:val="99"/>
    <w:semiHidden/>
    <w:unhideWhenUsed/>
    <w:rsid w:val="007924FB"/>
    <w:rPr>
      <w:color w:val="0000FF"/>
      <w:u w:val="single"/>
    </w:rPr>
  </w:style>
  <w:style w:type="character" w:customStyle="1" w:styleId="Heading1Char">
    <w:name w:val="Heading 1 Char"/>
    <w:basedOn w:val="DefaultParagraphFont"/>
    <w:link w:val="Heading1"/>
    <w:uiPriority w:val="9"/>
    <w:rsid w:val="00E6081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2529">
      <w:bodyDiv w:val="1"/>
      <w:marLeft w:val="0"/>
      <w:marRight w:val="0"/>
      <w:marTop w:val="0"/>
      <w:marBottom w:val="0"/>
      <w:divBdr>
        <w:top w:val="none" w:sz="0" w:space="0" w:color="auto"/>
        <w:left w:val="none" w:sz="0" w:space="0" w:color="auto"/>
        <w:bottom w:val="none" w:sz="0" w:space="0" w:color="auto"/>
        <w:right w:val="none" w:sz="0" w:space="0" w:color="auto"/>
      </w:divBdr>
    </w:div>
    <w:div w:id="20429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ytimes.com/2021/03/23/world/europe/robert-capa-madrid-photo.html?searchResultPosit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2021-03-26T01:29:00Z</dcterms:created>
  <dcterms:modified xsi:type="dcterms:W3CDTF">2021-03-26T01:29:00Z</dcterms:modified>
</cp:coreProperties>
</file>